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6"/>
        <w:ind w:left="2811" w:right="2662"/>
        <w:jc w:val="center"/>
      </w:pPr>
      <w:r>
        <w:rPr>
          <w:color w:val="FF0000"/>
        </w:rPr>
        <w:t>Причины</w:t>
      </w:r>
      <w:r>
        <w:rPr>
          <w:color w:val="FF0000"/>
          <w:spacing w:val="-3"/>
        </w:rPr>
        <w:t> </w:t>
      </w:r>
      <w:r>
        <w:rPr>
          <w:color w:val="FF0000"/>
        </w:rPr>
        <w:t>отказа</w:t>
      </w:r>
      <w:r>
        <w:rPr>
          <w:color w:val="FF0000"/>
          <w:spacing w:val="-3"/>
        </w:rPr>
        <w:t> </w:t>
      </w:r>
      <w:r>
        <w:rPr>
          <w:color w:val="FF0000"/>
        </w:rPr>
        <w:t>в</w:t>
      </w:r>
      <w:r>
        <w:rPr>
          <w:color w:val="FF0000"/>
          <w:spacing w:val="-3"/>
        </w:rPr>
        <w:t> </w:t>
      </w:r>
      <w:r>
        <w:rPr>
          <w:color w:val="FF0000"/>
        </w:rPr>
        <w:t>приеме</w:t>
      </w:r>
      <w:r>
        <w:rPr>
          <w:color w:val="FF0000"/>
          <w:spacing w:val="-3"/>
        </w:rPr>
        <w:t> </w:t>
      </w:r>
      <w:r>
        <w:rPr>
          <w:color w:val="FF0000"/>
        </w:rPr>
        <w:t>документов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40" w:lineRule="auto" w:before="0" w:after="0"/>
        <w:ind w:left="246" w:right="0" w:hanging="145"/>
        <w:jc w:val="left"/>
        <w:rPr>
          <w:sz w:val="24"/>
        </w:rPr>
      </w:pPr>
      <w:r>
        <w:rPr>
          <w:sz w:val="24"/>
        </w:rPr>
        <w:t>обращение</w:t>
      </w:r>
      <w:r>
        <w:rPr>
          <w:spacing w:val="-4"/>
          <w:sz w:val="24"/>
        </w:rPr>
        <w:t> </w:t>
      </w:r>
      <w:r>
        <w:rPr>
          <w:sz w:val="24"/>
        </w:rPr>
        <w:t>лица,</w:t>
      </w:r>
      <w:r>
        <w:rPr>
          <w:spacing w:val="-2"/>
          <w:sz w:val="24"/>
        </w:rPr>
        <w:t> </w:t>
      </w:r>
      <w:r>
        <w:rPr>
          <w:sz w:val="24"/>
        </w:rPr>
        <w:t>не</w:t>
      </w:r>
      <w:r>
        <w:rPr>
          <w:spacing w:val="-3"/>
          <w:sz w:val="24"/>
        </w:rPr>
        <w:t> </w:t>
      </w:r>
      <w:r>
        <w:rPr>
          <w:sz w:val="24"/>
        </w:rPr>
        <w:t>относящегося</w:t>
      </w:r>
      <w:r>
        <w:rPr>
          <w:spacing w:val="-3"/>
          <w:sz w:val="24"/>
        </w:rPr>
        <w:t> </w:t>
      </w:r>
      <w:r>
        <w:rPr>
          <w:sz w:val="24"/>
        </w:rPr>
        <w:t>к</w:t>
      </w:r>
      <w:r>
        <w:rPr>
          <w:spacing w:val="-2"/>
          <w:sz w:val="24"/>
        </w:rPr>
        <w:t> </w:t>
      </w:r>
      <w:r>
        <w:rPr>
          <w:sz w:val="24"/>
        </w:rPr>
        <w:t>категории</w:t>
      </w:r>
      <w:r>
        <w:rPr>
          <w:spacing w:val="-2"/>
          <w:sz w:val="24"/>
        </w:rPr>
        <w:t> </w:t>
      </w:r>
      <w:r>
        <w:rPr>
          <w:sz w:val="24"/>
        </w:rPr>
        <w:t>заявителей;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40" w:lineRule="auto" w:before="0" w:after="0"/>
        <w:ind w:left="246" w:right="0" w:hanging="145"/>
        <w:jc w:val="left"/>
        <w:rPr>
          <w:sz w:val="24"/>
        </w:rPr>
      </w:pPr>
      <w:r>
        <w:rPr>
          <w:sz w:val="24"/>
        </w:rPr>
        <w:t>подача</w:t>
      </w:r>
      <w:r>
        <w:rPr>
          <w:spacing w:val="-4"/>
          <w:sz w:val="24"/>
        </w:rPr>
        <w:t> </w:t>
      </w:r>
      <w:r>
        <w:rPr>
          <w:sz w:val="24"/>
        </w:rPr>
        <w:t>заявления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период,</w:t>
      </w:r>
      <w:r>
        <w:rPr>
          <w:spacing w:val="-3"/>
          <w:sz w:val="24"/>
        </w:rPr>
        <w:t> </w:t>
      </w:r>
      <w:r>
        <w:rPr>
          <w:sz w:val="24"/>
        </w:rPr>
        <w:t>отличающийся</w:t>
      </w:r>
      <w:r>
        <w:rPr>
          <w:spacing w:val="-3"/>
          <w:sz w:val="24"/>
        </w:rPr>
        <w:t> </w:t>
      </w:r>
      <w:r>
        <w:rPr>
          <w:sz w:val="24"/>
        </w:rPr>
        <w:t>от</w:t>
      </w:r>
      <w:r>
        <w:rPr>
          <w:spacing w:val="-5"/>
          <w:sz w:val="24"/>
        </w:rPr>
        <w:t> </w:t>
      </w:r>
      <w:r>
        <w:rPr>
          <w:sz w:val="24"/>
        </w:rPr>
        <w:t>периода</w:t>
      </w:r>
      <w:r>
        <w:rPr>
          <w:spacing w:val="-4"/>
          <w:sz w:val="24"/>
        </w:rPr>
        <w:t> </w:t>
      </w:r>
      <w:r>
        <w:rPr>
          <w:sz w:val="24"/>
        </w:rPr>
        <w:t>предоставления</w:t>
      </w:r>
      <w:r>
        <w:rPr>
          <w:spacing w:val="-1"/>
          <w:sz w:val="24"/>
        </w:rPr>
        <w:t> </w:t>
      </w:r>
      <w:r>
        <w:rPr>
          <w:sz w:val="24"/>
        </w:rPr>
        <w:t>услуги;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40" w:lineRule="auto" w:before="0" w:after="0"/>
        <w:ind w:left="102" w:right="647" w:firstLine="0"/>
        <w:jc w:val="left"/>
        <w:rPr>
          <w:sz w:val="24"/>
        </w:rPr>
      </w:pPr>
      <w:r>
        <w:rPr>
          <w:sz w:val="24"/>
        </w:rPr>
        <w:t>не предоставление в образовательную организацию документов, необходимых для</w:t>
      </w:r>
      <w:r>
        <w:rPr>
          <w:spacing w:val="-58"/>
          <w:sz w:val="24"/>
        </w:rPr>
        <w:t> </w:t>
      </w:r>
      <w:r>
        <w:rPr>
          <w:sz w:val="24"/>
        </w:rPr>
        <w:t>получения</w:t>
      </w:r>
      <w:r>
        <w:rPr>
          <w:spacing w:val="2"/>
          <w:sz w:val="24"/>
        </w:rPr>
        <w:t> </w:t>
      </w:r>
      <w:r>
        <w:rPr>
          <w:sz w:val="24"/>
        </w:rPr>
        <w:t>услуги;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40" w:lineRule="auto" w:before="0" w:after="0"/>
        <w:ind w:left="246" w:right="0" w:hanging="145"/>
        <w:jc w:val="left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> </w:t>
      </w:r>
      <w:r>
        <w:rPr>
          <w:sz w:val="24"/>
        </w:rPr>
        <w:t>свободных</w:t>
      </w:r>
      <w:r>
        <w:rPr>
          <w:spacing w:val="-4"/>
          <w:sz w:val="24"/>
        </w:rPr>
        <w:t> </w:t>
      </w:r>
      <w:r>
        <w:rPr>
          <w:sz w:val="24"/>
        </w:rPr>
        <w:t>мест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образовательной</w:t>
      </w:r>
      <w:r>
        <w:rPr>
          <w:spacing w:val="-4"/>
          <w:sz w:val="24"/>
        </w:rPr>
        <w:t> </w:t>
      </w:r>
      <w:r>
        <w:rPr>
          <w:sz w:val="24"/>
        </w:rPr>
        <w:t>организации;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40" w:lineRule="auto" w:before="0" w:after="0"/>
        <w:ind w:left="102" w:right="391" w:firstLine="0"/>
        <w:jc w:val="left"/>
        <w:rPr>
          <w:sz w:val="24"/>
        </w:rPr>
      </w:pPr>
      <w:r>
        <w:rPr>
          <w:sz w:val="24"/>
        </w:rPr>
        <w:t>наличие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электронной</w:t>
      </w:r>
      <w:r>
        <w:rPr>
          <w:spacing w:val="-3"/>
          <w:sz w:val="24"/>
        </w:rPr>
        <w:t> </w:t>
      </w:r>
      <w:r>
        <w:rPr>
          <w:sz w:val="24"/>
        </w:rPr>
        <w:t>системе</w:t>
      </w:r>
      <w:r>
        <w:rPr>
          <w:spacing w:val="-4"/>
          <w:sz w:val="24"/>
        </w:rPr>
        <w:t> </w:t>
      </w:r>
      <w:r>
        <w:rPr>
          <w:sz w:val="24"/>
        </w:rPr>
        <w:t>заявления,</w:t>
      </w:r>
      <w:r>
        <w:rPr>
          <w:spacing w:val="-3"/>
          <w:sz w:val="24"/>
        </w:rPr>
        <w:t> </w:t>
      </w:r>
      <w:r>
        <w:rPr>
          <w:sz w:val="24"/>
        </w:rPr>
        <w:t>содержащего</w:t>
      </w:r>
      <w:r>
        <w:rPr>
          <w:spacing w:val="-4"/>
          <w:sz w:val="24"/>
        </w:rPr>
        <w:t> </w:t>
      </w:r>
      <w:r>
        <w:rPr>
          <w:sz w:val="24"/>
        </w:rPr>
        <w:t>идентичные</w:t>
      </w:r>
      <w:r>
        <w:rPr>
          <w:spacing w:val="-5"/>
          <w:sz w:val="24"/>
        </w:rPr>
        <w:t> </w:t>
      </w:r>
      <w:r>
        <w:rPr>
          <w:sz w:val="24"/>
        </w:rPr>
        <w:t>данные</w:t>
      </w:r>
      <w:r>
        <w:rPr>
          <w:spacing w:val="-5"/>
          <w:sz w:val="24"/>
        </w:rPr>
        <w:t> </w:t>
      </w:r>
      <w:r>
        <w:rPr>
          <w:sz w:val="24"/>
        </w:rPr>
        <w:t>ребенка</w:t>
      </w:r>
      <w:r>
        <w:rPr>
          <w:spacing w:val="-57"/>
          <w:sz w:val="24"/>
        </w:rPr>
        <w:t> </w:t>
      </w:r>
      <w:r>
        <w:rPr>
          <w:sz w:val="24"/>
        </w:rPr>
        <w:t>(идентичные</w:t>
      </w:r>
      <w:r>
        <w:rPr>
          <w:spacing w:val="-3"/>
          <w:sz w:val="24"/>
        </w:rPr>
        <w:t> </w:t>
      </w:r>
      <w:r>
        <w:rPr>
          <w:sz w:val="24"/>
        </w:rPr>
        <w:t>фамилию,</w:t>
      </w:r>
      <w:r>
        <w:rPr>
          <w:spacing w:val="-4"/>
          <w:sz w:val="24"/>
        </w:rPr>
        <w:t> </w:t>
      </w:r>
      <w:r>
        <w:rPr>
          <w:sz w:val="24"/>
        </w:rPr>
        <w:t>имя,</w:t>
      </w:r>
      <w:r>
        <w:rPr>
          <w:spacing w:val="-1"/>
          <w:sz w:val="24"/>
        </w:rPr>
        <w:t> </w:t>
      </w:r>
      <w:r>
        <w:rPr>
          <w:sz w:val="24"/>
        </w:rPr>
        <w:t>отчество</w:t>
      </w:r>
      <w:r>
        <w:rPr>
          <w:spacing w:val="-2"/>
          <w:sz w:val="24"/>
        </w:rPr>
        <w:t> </w:t>
      </w:r>
      <w:r>
        <w:rPr>
          <w:sz w:val="24"/>
        </w:rPr>
        <w:t>(при наличии),</w:t>
      </w:r>
      <w:r>
        <w:rPr>
          <w:spacing w:val="-1"/>
          <w:sz w:val="24"/>
        </w:rPr>
        <w:t> </w:t>
      </w:r>
      <w:r>
        <w:rPr>
          <w:sz w:val="24"/>
        </w:rPr>
        <w:t>дату</w:t>
      </w:r>
      <w:r>
        <w:rPr>
          <w:spacing w:val="-9"/>
          <w:sz w:val="24"/>
        </w:rPr>
        <w:t> </w:t>
      </w:r>
      <w:r>
        <w:rPr>
          <w:sz w:val="24"/>
        </w:rPr>
        <w:t>рождения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реквизиты</w:t>
      </w:r>
    </w:p>
    <w:p>
      <w:pPr>
        <w:pStyle w:val="BodyText"/>
      </w:pPr>
      <w:r>
        <w:rPr/>
        <w:t>свидетельства</w:t>
      </w:r>
      <w:r>
        <w:rPr>
          <w:spacing w:val="-4"/>
        </w:rPr>
        <w:t> </w:t>
      </w:r>
      <w:r>
        <w:rPr/>
        <w:t>о</w:t>
      </w:r>
      <w:r>
        <w:rPr>
          <w:spacing w:val="-2"/>
        </w:rPr>
        <w:t> </w:t>
      </w:r>
      <w:r>
        <w:rPr/>
        <w:t>рождении</w:t>
      </w:r>
      <w:r>
        <w:rPr>
          <w:spacing w:val="-1"/>
        </w:rPr>
        <w:t> </w:t>
      </w:r>
      <w:r>
        <w:rPr/>
        <w:t>ребенка);</w:t>
      </w:r>
    </w:p>
    <w:p>
      <w:pPr>
        <w:pStyle w:val="ListParagraph"/>
        <w:numPr>
          <w:ilvl w:val="0"/>
          <w:numId w:val="1"/>
        </w:numPr>
        <w:tabs>
          <w:tab w:pos="247" w:val="left" w:leader="none"/>
        </w:tabs>
        <w:spacing w:line="240" w:lineRule="auto" w:before="0" w:after="0"/>
        <w:ind w:left="102" w:right="189" w:firstLine="0"/>
        <w:jc w:val="left"/>
        <w:rPr>
          <w:sz w:val="24"/>
        </w:rPr>
      </w:pPr>
      <w:r>
        <w:rPr>
          <w:sz w:val="24"/>
        </w:rPr>
        <w:t>возрастные ограничения (при зачислении в первые классы): получение начального</w:t>
      </w:r>
      <w:r>
        <w:rPr>
          <w:spacing w:val="1"/>
          <w:sz w:val="24"/>
        </w:rPr>
        <w:t> </w:t>
      </w:r>
      <w:r>
        <w:rPr>
          <w:sz w:val="24"/>
        </w:rPr>
        <w:t>общего</w:t>
      </w:r>
      <w:r>
        <w:rPr>
          <w:spacing w:val="-5"/>
          <w:sz w:val="24"/>
        </w:rPr>
        <w:t> </w:t>
      </w:r>
      <w:r>
        <w:rPr>
          <w:sz w:val="24"/>
        </w:rPr>
        <w:t>образования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5"/>
          <w:sz w:val="24"/>
        </w:rPr>
        <w:t> </w:t>
      </w:r>
      <w:r>
        <w:rPr>
          <w:sz w:val="24"/>
        </w:rPr>
        <w:t>образовательных</w:t>
      </w:r>
      <w:r>
        <w:rPr>
          <w:spacing w:val="-2"/>
          <w:sz w:val="24"/>
        </w:rPr>
        <w:t> </w:t>
      </w:r>
      <w:r>
        <w:rPr>
          <w:sz w:val="24"/>
        </w:rPr>
        <w:t>организациях</w:t>
      </w:r>
      <w:r>
        <w:rPr>
          <w:spacing w:val="-5"/>
          <w:sz w:val="24"/>
        </w:rPr>
        <w:t> </w:t>
      </w:r>
      <w:r>
        <w:rPr>
          <w:sz w:val="24"/>
        </w:rPr>
        <w:t>начинается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-4"/>
          <w:sz w:val="24"/>
        </w:rPr>
        <w:t> </w:t>
      </w:r>
      <w:r>
        <w:rPr>
          <w:sz w:val="24"/>
        </w:rPr>
        <w:t>достижении</w:t>
      </w:r>
      <w:r>
        <w:rPr>
          <w:spacing w:val="-3"/>
          <w:sz w:val="24"/>
        </w:rPr>
        <w:t> </w:t>
      </w:r>
      <w:r>
        <w:rPr>
          <w:sz w:val="24"/>
        </w:rPr>
        <w:t>детьми</w:t>
      </w:r>
      <w:r>
        <w:rPr>
          <w:spacing w:val="-57"/>
          <w:sz w:val="24"/>
        </w:rPr>
        <w:t> </w:t>
      </w:r>
      <w:r>
        <w:rPr>
          <w:sz w:val="24"/>
        </w:rPr>
        <w:t>возраста</w:t>
      </w:r>
      <w:r>
        <w:rPr>
          <w:spacing w:val="-3"/>
          <w:sz w:val="24"/>
        </w:rPr>
        <w:t> </w:t>
      </w:r>
      <w:r>
        <w:rPr>
          <w:sz w:val="24"/>
        </w:rPr>
        <w:t>шести</w:t>
      </w:r>
      <w:r>
        <w:rPr>
          <w:spacing w:val="-2"/>
          <w:sz w:val="24"/>
        </w:rPr>
        <w:t> </w:t>
      </w:r>
      <w:r>
        <w:rPr>
          <w:sz w:val="24"/>
        </w:rPr>
        <w:t>лет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шести</w:t>
      </w:r>
      <w:r>
        <w:rPr>
          <w:spacing w:val="-2"/>
          <w:sz w:val="24"/>
        </w:rPr>
        <w:t> </w:t>
      </w:r>
      <w:r>
        <w:rPr>
          <w:sz w:val="24"/>
        </w:rPr>
        <w:t>месяцев</w:t>
      </w:r>
      <w:r>
        <w:rPr>
          <w:spacing w:val="-3"/>
          <w:sz w:val="24"/>
        </w:rPr>
        <w:t> </w:t>
      </w:r>
      <w:r>
        <w:rPr>
          <w:sz w:val="24"/>
        </w:rPr>
        <w:t>при</w:t>
      </w:r>
      <w:r>
        <w:rPr>
          <w:spacing w:val="-2"/>
          <w:sz w:val="24"/>
        </w:rPr>
        <w:t> </w:t>
      </w:r>
      <w:r>
        <w:rPr>
          <w:sz w:val="24"/>
        </w:rPr>
        <w:t>отсутствии</w:t>
      </w:r>
      <w:r>
        <w:rPr>
          <w:spacing w:val="-2"/>
          <w:sz w:val="24"/>
        </w:rPr>
        <w:t> </w:t>
      </w:r>
      <w:r>
        <w:rPr>
          <w:sz w:val="24"/>
        </w:rPr>
        <w:t>противопоказаний</w:t>
      </w:r>
      <w:r>
        <w:rPr>
          <w:spacing w:val="-2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состоянию</w:t>
      </w:r>
    </w:p>
    <w:p>
      <w:pPr>
        <w:pStyle w:val="BodyText"/>
        <w:spacing w:before="1"/>
      </w:pPr>
      <w:r>
        <w:rPr/>
        <w:t>здоровья,</w:t>
      </w:r>
      <w:r>
        <w:rPr>
          <w:spacing w:val="-3"/>
        </w:rPr>
        <w:t> </w:t>
      </w:r>
      <w:r>
        <w:rPr/>
        <w:t>но</w:t>
      </w:r>
      <w:r>
        <w:rPr>
          <w:spacing w:val="-6"/>
        </w:rPr>
        <w:t> </w:t>
      </w:r>
      <w:r>
        <w:rPr/>
        <w:t>не</w:t>
      </w:r>
      <w:r>
        <w:rPr>
          <w:spacing w:val="-3"/>
        </w:rPr>
        <w:t> </w:t>
      </w:r>
      <w:r>
        <w:rPr/>
        <w:t>позже</w:t>
      </w:r>
      <w:r>
        <w:rPr>
          <w:spacing w:val="-5"/>
        </w:rPr>
        <w:t> </w:t>
      </w:r>
      <w:r>
        <w:rPr/>
        <w:t>достижения</w:t>
      </w:r>
      <w:r>
        <w:rPr>
          <w:spacing w:val="-2"/>
        </w:rPr>
        <w:t> </w:t>
      </w:r>
      <w:r>
        <w:rPr/>
        <w:t>ими</w:t>
      </w:r>
      <w:r>
        <w:rPr>
          <w:spacing w:val="-3"/>
        </w:rPr>
        <w:t> </w:t>
      </w:r>
      <w:r>
        <w:rPr/>
        <w:t>возраста</w:t>
      </w:r>
      <w:r>
        <w:rPr>
          <w:spacing w:val="-3"/>
        </w:rPr>
        <w:t> </w:t>
      </w:r>
      <w:r>
        <w:rPr/>
        <w:t>восьми</w:t>
      </w:r>
      <w:r>
        <w:rPr>
          <w:spacing w:val="-3"/>
        </w:rPr>
        <w:t> </w:t>
      </w:r>
      <w:r>
        <w:rPr/>
        <w:t>лет</w:t>
      </w:r>
      <w:r>
        <w:rPr>
          <w:spacing w:val="-2"/>
        </w:rPr>
        <w:t> </w:t>
      </w:r>
      <w:r>
        <w:rPr/>
        <w:t>(отсутствие</w:t>
      </w:r>
      <w:r>
        <w:rPr>
          <w:spacing w:val="-4"/>
        </w:rPr>
        <w:t> </w:t>
      </w:r>
      <w:r>
        <w:rPr/>
        <w:t>разрешительного</w:t>
      </w:r>
      <w:r>
        <w:rPr>
          <w:spacing w:val="-57"/>
        </w:rPr>
        <w:t> </w:t>
      </w:r>
      <w:r>
        <w:rPr/>
        <w:t>документа).</w:t>
      </w:r>
    </w:p>
    <w:sectPr>
      <w:type w:val="continuous"/>
      <w:pgSz w:w="11910" w:h="16840"/>
      <w:pgMar w:top="1040" w:bottom="280" w:left="160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102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30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961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89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822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753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683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614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545" w:hanging="14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102" w:hanging="145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dcterms:created xsi:type="dcterms:W3CDTF">2024-03-27T03:06:24Z</dcterms:created>
  <dcterms:modified xsi:type="dcterms:W3CDTF">2024-03-27T03:06:24Z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2024-03-27T00:00:00Z</vt:filetime>
  </property>
</Properties>
</file>